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河南省人力资源社会保障厅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2024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40"/>
          <w:szCs w:val="40"/>
        </w:rPr>
        <w:t>年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事业单位公开招聘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资格审查情况登记表</w:t>
      </w:r>
    </w:p>
    <w:tbl>
      <w:tblPr>
        <w:tblStyle w:val="7"/>
        <w:tblW w:w="0" w:type="auto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(填写单位及职位代码)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1.“报考职位”栏填写所报考职位及代码；2.“基层工作经历”栏填写在基层工作的经历，起止时间精确到月；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ZTVlNjA3YWU2NjBmNDkxYTMxMTYxYmRhNjljZjYifQ=="/>
    <w:docVar w:name="KSO_WPS_MARK_KEY" w:val="8060011d-9905-44b5-946e-152b4cc143dd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B12E0B"/>
    <w:rsid w:val="08027AD5"/>
    <w:rsid w:val="0A1D7257"/>
    <w:rsid w:val="0A73692E"/>
    <w:rsid w:val="0B7D6FA6"/>
    <w:rsid w:val="0BA73C34"/>
    <w:rsid w:val="0D0C1474"/>
    <w:rsid w:val="0DE27001"/>
    <w:rsid w:val="0DF72D17"/>
    <w:rsid w:val="0E997FAF"/>
    <w:rsid w:val="10AE2447"/>
    <w:rsid w:val="10D74656"/>
    <w:rsid w:val="15711E7F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3F26834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0B7B73"/>
    <w:rsid w:val="56A62938"/>
    <w:rsid w:val="5867095B"/>
    <w:rsid w:val="59114FB0"/>
    <w:rsid w:val="59626FC9"/>
    <w:rsid w:val="5A11554E"/>
    <w:rsid w:val="5B872136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26A5E44"/>
    <w:rsid w:val="74AB40F8"/>
    <w:rsid w:val="751A1609"/>
    <w:rsid w:val="769E4528"/>
    <w:rsid w:val="77F617C7"/>
    <w:rsid w:val="78F42E7F"/>
    <w:rsid w:val="7B4F3573"/>
    <w:rsid w:val="7B813F5C"/>
    <w:rsid w:val="7BD67FB8"/>
    <w:rsid w:val="7DBE58DA"/>
    <w:rsid w:val="7E265559"/>
    <w:rsid w:val="7FF95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411</Words>
  <Characters>420</Characters>
  <Lines>6</Lines>
  <Paragraphs>1</Paragraphs>
  <TotalTime>4</TotalTime>
  <ScaleCrop>false</ScaleCrop>
  <LinksUpToDate>false</LinksUpToDate>
  <CharactersWithSpaces>557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2019-07-31T02:35:00Z</dcterms:created>
  <dc:creator>MC SYSTEM</dc:creator>
  <cp:lastModifiedBy>二把刀</cp:lastModifiedBy>
  <cp:lastPrinted>2021-04-28T00:47:00Z</cp:lastPrinted>
  <dcterms:modified xsi:type="dcterms:W3CDTF">2024-06-20T01:36:43Z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1D60D7BAC13849DEA3D6D06B34CD35FF_13</vt:lpwstr>
  </property>
</Properties>
</file>